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036A" w14:textId="77777777" w:rsidR="00B33BB8" w:rsidRDefault="00C623F6" w:rsidP="00C623F6">
      <w:pPr>
        <w:spacing w:after="0" w:line="400" w:lineRule="exact"/>
        <w:ind w:left="0"/>
        <w:jc w:val="right"/>
        <w:rPr>
          <w:color w:val="auto"/>
        </w:rPr>
      </w:pPr>
      <w:r w:rsidRPr="00C623F6">
        <w:rPr>
          <w:rFonts w:hint="eastAsia"/>
          <w:color w:val="auto"/>
        </w:rPr>
        <w:t>別</w:t>
      </w:r>
      <w:r>
        <w:rPr>
          <w:rFonts w:hint="eastAsia"/>
          <w:color w:val="auto"/>
        </w:rPr>
        <w:t xml:space="preserve">　</w:t>
      </w:r>
      <w:r w:rsidRPr="00C623F6">
        <w:rPr>
          <w:rFonts w:hint="eastAsia"/>
          <w:color w:val="auto"/>
        </w:rPr>
        <w:t>添</w:t>
      </w:r>
    </w:p>
    <w:p w14:paraId="453BF224" w14:textId="246148F7" w:rsidR="00D41667" w:rsidRPr="00730F93" w:rsidRDefault="00835D59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>令和</w:t>
      </w:r>
      <w:r w:rsidR="005E4427">
        <w:rPr>
          <w:rFonts w:ascii="ＭＳ Ｐゴシック" w:eastAsia="ＭＳ Ｐゴシック" w:hAnsi="ＭＳ Ｐゴシック" w:hint="eastAsia"/>
          <w:b/>
          <w:color w:val="auto"/>
        </w:rPr>
        <w:t>５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年度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あいち健康プラザ　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学校教育支援事業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>（出前講座）</w:t>
      </w:r>
    </w:p>
    <w:p w14:paraId="27C539DA" w14:textId="77777777"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14:paraId="544933D0" w14:textId="77777777"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3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09"/>
        <w:gridCol w:w="3402"/>
        <w:gridCol w:w="3564"/>
        <w:gridCol w:w="10"/>
      </w:tblGrid>
      <w:tr w:rsidR="00D94A55" w14:paraId="5DF07B6B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bottom w:val="nil"/>
            </w:tcBorders>
            <w:vAlign w:val="center"/>
          </w:tcPr>
          <w:p w14:paraId="1755A7AE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4C0E6E04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609F64F2" w14:textId="77777777"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14:paraId="12C18B8C" w14:textId="77777777" w:rsidTr="00872E35">
        <w:trPr>
          <w:gridAfter w:val="1"/>
          <w:wAfter w:w="10" w:type="dxa"/>
          <w:trHeight w:val="5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DBB9A1A" w14:textId="77777777"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113B64E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7C45A6AC" w14:textId="77777777"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14:paraId="17181A9C" w14:textId="77777777"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1248B04B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13282B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47F8B6D6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2B8B18F1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1A46D3C5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99FDF74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54C0D14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619E8AFC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14:paraId="7BDC37E3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2A36E776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75A6ADE" w14:textId="77777777"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02C287B1" w14:textId="77777777"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3BDB3905" w14:textId="77777777" w:rsidTr="00872E35">
        <w:trPr>
          <w:gridAfter w:val="1"/>
          <w:wAfter w:w="10" w:type="dxa"/>
          <w:trHeight w:val="39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4A58EE36" w14:textId="77777777"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B76A01" w14:textId="77777777" w:rsidR="00D7327B" w:rsidRDefault="00D7327B" w:rsidP="000831BD">
            <w:pPr>
              <w:spacing w:after="0" w:line="360" w:lineRule="auto"/>
              <w:ind w:left="-3" w:firstLineChars="19" w:firstLine="42"/>
              <w:jc w:val="center"/>
              <w:rPr>
                <w:color w:val="auto"/>
              </w:rPr>
            </w:pPr>
            <w:r w:rsidRPr="000831BD">
              <w:rPr>
                <w:rFonts w:hint="eastAsia"/>
                <w:color w:val="auto"/>
                <w:sz w:val="22"/>
              </w:rPr>
              <w:t>ふりがな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6A80C8" w14:textId="77777777" w:rsidR="00D7327B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RPr="00D7327B" w14:paraId="6655B7EC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64274FC7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32C72C3" w14:textId="77777777" w:rsidR="009F74E7" w:rsidRDefault="009F74E7" w:rsidP="000831BD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67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B3B8B23" w14:textId="77777777" w:rsidR="009F74E7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（職名：　　　　　　　　　）</w:t>
            </w:r>
          </w:p>
        </w:tc>
      </w:tr>
      <w:tr w:rsidR="00D94A55" w14:paraId="4557E2DC" w14:textId="77777777" w:rsidTr="00872E35">
        <w:trPr>
          <w:trHeight w:val="3118"/>
        </w:trPr>
        <w:tc>
          <w:tcPr>
            <w:tcW w:w="426" w:type="dxa"/>
          </w:tcPr>
          <w:p w14:paraId="017DBC78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53" w:type="dxa"/>
            <w:gridSpan w:val="5"/>
          </w:tcPr>
          <w:p w14:paraId="4FB3F201" w14:textId="77777777" w:rsidR="00D94A55" w:rsidRDefault="00D94A55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児童・生徒の健康分析、現状、健康課題など</w:t>
            </w:r>
          </w:p>
        </w:tc>
      </w:tr>
      <w:tr w:rsidR="00D94A55" w14:paraId="7D980403" w14:textId="77777777" w:rsidTr="00872E35">
        <w:trPr>
          <w:trHeight w:val="2551"/>
        </w:trPr>
        <w:tc>
          <w:tcPr>
            <w:tcW w:w="426" w:type="dxa"/>
          </w:tcPr>
          <w:p w14:paraId="57A6F6B3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53" w:type="dxa"/>
            <w:gridSpan w:val="5"/>
          </w:tcPr>
          <w:p w14:paraId="3B5316A1" w14:textId="77777777" w:rsidR="00D94A55" w:rsidRDefault="00AA1C96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あいち健康</w:t>
            </w:r>
            <w:r w:rsidR="00D97B9C">
              <w:rPr>
                <w:rFonts w:hint="eastAsia"/>
                <w:color w:val="auto"/>
              </w:rPr>
              <w:t>プラザ</w:t>
            </w:r>
            <w:r>
              <w:rPr>
                <w:rFonts w:hint="eastAsia"/>
                <w:color w:val="auto"/>
              </w:rPr>
              <w:t>（健康教育）へ</w:t>
            </w:r>
            <w:r w:rsidR="00D94A55">
              <w:rPr>
                <w:rFonts w:hint="eastAsia"/>
                <w:color w:val="auto"/>
              </w:rPr>
              <w:t>の要望</w:t>
            </w:r>
          </w:p>
        </w:tc>
      </w:tr>
      <w:tr w:rsidR="00D94A55" w14:paraId="7F6BF094" w14:textId="77777777" w:rsidTr="00872E35">
        <w:trPr>
          <w:trHeight w:val="624"/>
        </w:trPr>
        <w:tc>
          <w:tcPr>
            <w:tcW w:w="426" w:type="dxa"/>
            <w:tcBorders>
              <w:bottom w:val="nil"/>
            </w:tcBorders>
          </w:tcPr>
          <w:p w14:paraId="4BDEEC03" w14:textId="77777777" w:rsidR="00B22643" w:rsidRDefault="00B22643" w:rsidP="00B22643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14:paraId="421111E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23E9549E" w14:textId="77777777" w:rsidR="00D94A55" w:rsidRPr="00D94A55" w:rsidRDefault="00D7327B" w:rsidP="00D7327B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94A55">
              <w:rPr>
                <w:rFonts w:hint="eastAsia"/>
                <w:color w:val="auto"/>
              </w:rPr>
              <w:t>希望</w:t>
            </w:r>
            <w:r w:rsidR="00AA1C96">
              <w:rPr>
                <w:rFonts w:hint="eastAsia"/>
                <w:color w:val="auto"/>
              </w:rPr>
              <w:t>テーマ・</w:t>
            </w:r>
            <w:r w:rsidR="00D94A55">
              <w:rPr>
                <w:rFonts w:hint="eastAsia"/>
                <w:color w:val="auto"/>
              </w:rPr>
              <w:t>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495FE89F" w14:textId="77777777" w:rsidR="00D94A55" w:rsidRPr="00D94A55" w:rsidRDefault="00D94A55" w:rsidP="00D7327B">
            <w:pPr>
              <w:spacing w:after="0" w:line="240" w:lineRule="auto"/>
              <w:ind w:left="0"/>
              <w:jc w:val="both"/>
              <w:rPr>
                <w:color w:val="auto"/>
              </w:rPr>
            </w:pPr>
          </w:p>
        </w:tc>
      </w:tr>
      <w:tr w:rsidR="00F2586B" w:rsidRPr="007E47B7" w14:paraId="242983E2" w14:textId="77777777" w:rsidTr="00872E35">
        <w:trPr>
          <w:trHeight w:val="113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AF94F48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79635E2F" w14:textId="77777777" w:rsidR="00F2586B" w:rsidRDefault="00D7327B" w:rsidP="002A23C8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対象学年</w:t>
            </w:r>
            <w:r w:rsidR="000831BD">
              <w:rPr>
                <w:rFonts w:hint="eastAsia"/>
                <w:color w:val="auto"/>
              </w:rPr>
              <w:t>（複数可）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742139F7" w14:textId="77777777" w:rsidR="00673B8A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４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年生</w:t>
            </w:r>
          </w:p>
          <w:p w14:paraId="39B9B38A" w14:textId="77777777" w:rsidR="00F2586B" w:rsidRPr="007E47B7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F2586B" w14:paraId="67F37F5E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7B54B44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31156B90" w14:textId="77777777" w:rsidR="00F2586B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合計人数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CC3075" w14:textId="77777777" w:rsidR="00F2586B" w:rsidRDefault="00D7327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</w:t>
            </w:r>
            <w:r w:rsidR="002A23C8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3D6BB45F" w14:textId="77777777" w:rsidR="00F2586B" w:rsidRDefault="00F2586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F2586B" w14:paraId="5D8DD50F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36A37B5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1CE7C637" w14:textId="77777777" w:rsidR="00F2586B" w:rsidRPr="00422743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ABECF3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第一希望：　　　　月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18ADC5E6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第二希望：　　　　月</w:t>
            </w:r>
          </w:p>
        </w:tc>
      </w:tr>
      <w:tr w:rsidR="002A23C8" w:rsidRPr="002A23C8" w14:paraId="670F34B9" w14:textId="77777777" w:rsidTr="00872E35">
        <w:trPr>
          <w:trHeight w:val="624"/>
        </w:trPr>
        <w:tc>
          <w:tcPr>
            <w:tcW w:w="426" w:type="dxa"/>
            <w:tcBorders>
              <w:top w:val="nil"/>
            </w:tcBorders>
            <w:vAlign w:val="center"/>
          </w:tcPr>
          <w:p w14:paraId="25337C63" w14:textId="77777777" w:rsidR="002A23C8" w:rsidRDefault="002A23C8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6379" w:type="dxa"/>
            <w:gridSpan w:val="3"/>
            <w:tcBorders>
              <w:right w:val="dashSmallGap" w:sz="4" w:space="0" w:color="auto"/>
            </w:tcBorders>
            <w:vAlign w:val="center"/>
          </w:tcPr>
          <w:p w14:paraId="4337B6EF" w14:textId="77777777" w:rsidR="002A23C8" w:rsidRDefault="002A23C8" w:rsidP="002A23C8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⑤児童生徒</w:t>
            </w:r>
            <w:r w:rsidR="00872E35">
              <w:rPr>
                <w:rFonts w:hint="eastAsia"/>
                <w:color w:val="auto"/>
              </w:rPr>
              <w:t>を対象とした</w:t>
            </w:r>
            <w:r>
              <w:rPr>
                <w:rFonts w:hint="eastAsia"/>
                <w:color w:val="auto"/>
              </w:rPr>
              <w:t>生活習慣アンケート調査</w:t>
            </w:r>
            <w:r w:rsidR="00872E35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>希望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4B71C7EA" w14:textId="77777777" w:rsidR="002A23C8" w:rsidRDefault="002A23C8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希望する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希望しない</w:t>
            </w:r>
          </w:p>
        </w:tc>
      </w:tr>
    </w:tbl>
    <w:p w14:paraId="4D667971" w14:textId="77777777" w:rsidR="00D41667" w:rsidRDefault="00D41667" w:rsidP="002E0E73">
      <w:pPr>
        <w:spacing w:after="0" w:line="240" w:lineRule="auto"/>
        <w:ind w:left="0" w:rightChars="117" w:right="281"/>
        <w:rPr>
          <w:color w:val="auto"/>
        </w:rPr>
      </w:pPr>
    </w:p>
    <w:sectPr w:rsidR="00D41667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7213" w14:textId="77777777" w:rsidR="0081129F" w:rsidRDefault="0081129F" w:rsidP="00130981">
      <w:pPr>
        <w:spacing w:after="0" w:line="240" w:lineRule="auto"/>
      </w:pPr>
      <w:r>
        <w:separator/>
      </w:r>
    </w:p>
  </w:endnote>
  <w:endnote w:type="continuationSeparator" w:id="0">
    <w:p w14:paraId="362B0F33" w14:textId="77777777" w:rsidR="0081129F" w:rsidRDefault="0081129F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B8D1" w14:textId="77777777" w:rsidR="0081129F" w:rsidRDefault="0081129F" w:rsidP="00130981">
      <w:pPr>
        <w:spacing w:after="0" w:line="240" w:lineRule="auto"/>
      </w:pPr>
      <w:r>
        <w:separator/>
      </w:r>
    </w:p>
  </w:footnote>
  <w:footnote w:type="continuationSeparator" w:id="0">
    <w:p w14:paraId="253D1706" w14:textId="77777777" w:rsidR="0081129F" w:rsidRDefault="0081129F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 w16cid:durableId="27305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F0"/>
    <w:rsid w:val="00002C87"/>
    <w:rsid w:val="00023B30"/>
    <w:rsid w:val="0004240F"/>
    <w:rsid w:val="0004449E"/>
    <w:rsid w:val="00047DAC"/>
    <w:rsid w:val="00070A44"/>
    <w:rsid w:val="00072958"/>
    <w:rsid w:val="000831BD"/>
    <w:rsid w:val="000C4150"/>
    <w:rsid w:val="000C5068"/>
    <w:rsid w:val="00100F74"/>
    <w:rsid w:val="00107088"/>
    <w:rsid w:val="00115223"/>
    <w:rsid w:val="00130981"/>
    <w:rsid w:val="00133222"/>
    <w:rsid w:val="00153A6F"/>
    <w:rsid w:val="00195973"/>
    <w:rsid w:val="001A62C7"/>
    <w:rsid w:val="001D660D"/>
    <w:rsid w:val="001E1890"/>
    <w:rsid w:val="0021090B"/>
    <w:rsid w:val="00237557"/>
    <w:rsid w:val="00263F62"/>
    <w:rsid w:val="002719FB"/>
    <w:rsid w:val="002A0B04"/>
    <w:rsid w:val="002A23C8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942FA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81DDE"/>
    <w:rsid w:val="00594F56"/>
    <w:rsid w:val="005A2FB1"/>
    <w:rsid w:val="005A4DF9"/>
    <w:rsid w:val="005A6C89"/>
    <w:rsid w:val="005A7AAA"/>
    <w:rsid w:val="005B55B6"/>
    <w:rsid w:val="005C3DA0"/>
    <w:rsid w:val="005C5A5D"/>
    <w:rsid w:val="005E4427"/>
    <w:rsid w:val="005F3CBD"/>
    <w:rsid w:val="00613D79"/>
    <w:rsid w:val="00613DB9"/>
    <w:rsid w:val="00673B8A"/>
    <w:rsid w:val="00680F31"/>
    <w:rsid w:val="006A0A45"/>
    <w:rsid w:val="006C68E3"/>
    <w:rsid w:val="006C69A1"/>
    <w:rsid w:val="006E56A4"/>
    <w:rsid w:val="00712E9D"/>
    <w:rsid w:val="00726002"/>
    <w:rsid w:val="00730F93"/>
    <w:rsid w:val="007467BD"/>
    <w:rsid w:val="00756DF6"/>
    <w:rsid w:val="007615E8"/>
    <w:rsid w:val="00766F66"/>
    <w:rsid w:val="00787622"/>
    <w:rsid w:val="007C031F"/>
    <w:rsid w:val="007C07DC"/>
    <w:rsid w:val="007E47B7"/>
    <w:rsid w:val="007E4B7D"/>
    <w:rsid w:val="0081080B"/>
    <w:rsid w:val="0081129F"/>
    <w:rsid w:val="008151F0"/>
    <w:rsid w:val="00835D59"/>
    <w:rsid w:val="00837BC2"/>
    <w:rsid w:val="00847B20"/>
    <w:rsid w:val="00853011"/>
    <w:rsid w:val="008639E6"/>
    <w:rsid w:val="00872E35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46083"/>
    <w:rsid w:val="00950205"/>
    <w:rsid w:val="00953CC5"/>
    <w:rsid w:val="00965D5A"/>
    <w:rsid w:val="00965DCE"/>
    <w:rsid w:val="00965F11"/>
    <w:rsid w:val="00982C71"/>
    <w:rsid w:val="00994032"/>
    <w:rsid w:val="009C133C"/>
    <w:rsid w:val="009F0E62"/>
    <w:rsid w:val="009F74E7"/>
    <w:rsid w:val="00A03A7F"/>
    <w:rsid w:val="00A14918"/>
    <w:rsid w:val="00A173FB"/>
    <w:rsid w:val="00A21C80"/>
    <w:rsid w:val="00A22977"/>
    <w:rsid w:val="00A24B55"/>
    <w:rsid w:val="00A25F90"/>
    <w:rsid w:val="00A75414"/>
    <w:rsid w:val="00A9783D"/>
    <w:rsid w:val="00AA1C96"/>
    <w:rsid w:val="00B15BCE"/>
    <w:rsid w:val="00B22643"/>
    <w:rsid w:val="00B32E35"/>
    <w:rsid w:val="00B33BB8"/>
    <w:rsid w:val="00B35F5F"/>
    <w:rsid w:val="00B577AD"/>
    <w:rsid w:val="00B60C6A"/>
    <w:rsid w:val="00B61846"/>
    <w:rsid w:val="00B803FF"/>
    <w:rsid w:val="00BA6277"/>
    <w:rsid w:val="00BB679B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D03EA8"/>
    <w:rsid w:val="00D15136"/>
    <w:rsid w:val="00D3043F"/>
    <w:rsid w:val="00D338CE"/>
    <w:rsid w:val="00D354DD"/>
    <w:rsid w:val="00D37CF6"/>
    <w:rsid w:val="00D401CE"/>
    <w:rsid w:val="00D41667"/>
    <w:rsid w:val="00D64501"/>
    <w:rsid w:val="00D7327B"/>
    <w:rsid w:val="00D748EA"/>
    <w:rsid w:val="00D8075E"/>
    <w:rsid w:val="00D94A55"/>
    <w:rsid w:val="00D97B9C"/>
    <w:rsid w:val="00DE4AAF"/>
    <w:rsid w:val="00E05721"/>
    <w:rsid w:val="00E15CA6"/>
    <w:rsid w:val="00E324DD"/>
    <w:rsid w:val="00E4281B"/>
    <w:rsid w:val="00E70F2E"/>
    <w:rsid w:val="00E7411A"/>
    <w:rsid w:val="00E85642"/>
    <w:rsid w:val="00E97B13"/>
    <w:rsid w:val="00EC57D2"/>
    <w:rsid w:val="00EF1590"/>
    <w:rsid w:val="00F01A48"/>
    <w:rsid w:val="00F126EF"/>
    <w:rsid w:val="00F2586B"/>
    <w:rsid w:val="00F41D4B"/>
    <w:rsid w:val="00F61718"/>
    <w:rsid w:val="00F66787"/>
    <w:rsid w:val="00F70DF6"/>
    <w:rsid w:val="00F93A24"/>
    <w:rsid w:val="00FA664D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63C0A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愛知県健康づくり振興事業団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愛知県健康づくり振興事業団</dc:creator>
  <cp:keywords/>
  <cp:lastModifiedBy>AICHIKENKOU JIGYODAN</cp:lastModifiedBy>
  <cp:revision>18</cp:revision>
  <cp:lastPrinted>2022-10-07T00:40:00Z</cp:lastPrinted>
  <dcterms:created xsi:type="dcterms:W3CDTF">2018-10-20T07:19:00Z</dcterms:created>
  <dcterms:modified xsi:type="dcterms:W3CDTF">2022-10-21T06:59:00Z</dcterms:modified>
</cp:coreProperties>
</file>